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D68195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6C35E08E">
      <w:pPr>
        <w:pStyle w:val="5"/>
        <w:spacing w:before="3"/>
        <w:rPr>
          <w:rFonts w:ascii="Times New Roman"/>
          <w:sz w:val="5"/>
        </w:rPr>
      </w:pPr>
    </w:p>
    <w:p w14:paraId="69F4A6F6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F693667">
                            <w:pPr>
                              <w:spacing w:line="157" w:lineRule="exact"/>
                              <w:ind w:left="47"/>
                              <w:rPr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1"/>
                                <w:sz w:val="14"/>
                                <w:vertAlign w:val="superscript"/>
                              </w:rPr>
                              <w:t>1)</w:t>
                            </w:r>
                          </w:p>
                          <w:p w14:paraId="4258E2B0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66FD4889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F693667">
                      <w:pPr>
                        <w:spacing w:line="157" w:lineRule="exact"/>
                        <w:ind w:left="47"/>
                        <w:rPr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1"/>
                          <w:sz w:val="14"/>
                          <w:vertAlign w:val="superscript"/>
                        </w:rPr>
                        <w:t>1)</w:t>
                      </w:r>
                    </w:p>
                    <w:p w14:paraId="4258E2B0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66FD4889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69B6237A">
      <w:pPr>
        <w:pStyle w:val="5"/>
        <w:spacing w:before="1"/>
        <w:rPr>
          <w:rFonts w:ascii="Times New Roman"/>
          <w:sz w:val="6"/>
        </w:rPr>
      </w:pPr>
    </w:p>
    <w:p w14:paraId="0B7BDFAE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680" w:bottom="280" w:left="680" w:header="428" w:footer="708" w:gutter="0"/>
          <w:cols w:space="708" w:num="1"/>
        </w:sectPr>
      </w:pPr>
    </w:p>
    <w:p w14:paraId="2A40E051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0CC3386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0CC3386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ZDN-2</w:t>
      </w:r>
    </w:p>
    <w:p w14:paraId="15EA4F8E">
      <w:pPr>
        <w:pStyle w:val="5"/>
        <w:rPr>
          <w:b/>
          <w:sz w:val="26"/>
        </w:rPr>
      </w:pPr>
      <w:r>
        <w:br w:type="column"/>
      </w:r>
    </w:p>
    <w:p w14:paraId="58FAC30A">
      <w:pPr>
        <w:pStyle w:val="2"/>
      </w:pPr>
      <w:r>
        <w:t>ZAŁĄCZNIK DO DEKLARACJI NA PODATEK OD NIERUCHOMOŚCI</w:t>
      </w:r>
    </w:p>
    <w:p w14:paraId="27194946">
      <w:pPr>
        <w:spacing w:before="231"/>
        <w:ind w:left="484" w:right="2905"/>
        <w:jc w:val="center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3FC93D1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4BBF7FC5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0C958BA0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3FC93D1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4BBF7FC5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0C958BA0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ZWOLNIONYCH Z OPODATKOWANIA</w:t>
      </w:r>
    </w:p>
    <w:p w14:paraId="101CD8D3">
      <w:pPr>
        <w:jc w:val="center"/>
        <w:rPr>
          <w:sz w:val="24"/>
        </w:rPr>
        <w:sectPr>
          <w:type w:val="continuous"/>
          <w:pgSz w:w="16840" w:h="11900" w:orient="landscape"/>
          <w:pgMar w:top="620" w:right="680" w:bottom="280" w:left="680" w:header="708" w:footer="708" w:gutter="0"/>
          <w:cols w:equalWidth="0" w:num="2">
            <w:col w:w="1367" w:space="976"/>
            <w:col w:w="13137"/>
          </w:cols>
        </w:sectPr>
      </w:pPr>
    </w:p>
    <w:p w14:paraId="3DB6DAB0">
      <w:pPr>
        <w:pStyle w:val="5"/>
        <w:rPr>
          <w:b/>
          <w:sz w:val="20"/>
        </w:rPr>
      </w:pPr>
    </w:p>
    <w:p w14:paraId="2AF06915">
      <w:pPr>
        <w:pStyle w:val="5"/>
        <w:rPr>
          <w:b/>
          <w:sz w:val="20"/>
        </w:rPr>
      </w:pPr>
    </w:p>
    <w:p w14:paraId="63FC079E">
      <w:pPr>
        <w:pStyle w:val="5"/>
        <w:rPr>
          <w:b/>
          <w:sz w:val="20"/>
        </w:rPr>
      </w:pPr>
    </w:p>
    <w:p w14:paraId="56BD330E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5923"/>
        <w:gridCol w:w="1433"/>
        <w:gridCol w:w="269"/>
        <w:gridCol w:w="1135"/>
        <w:gridCol w:w="1133"/>
        <w:gridCol w:w="1447"/>
        <w:gridCol w:w="1814"/>
        <w:gridCol w:w="1557"/>
      </w:tblGrid>
      <w:tr w14:paraId="46F6779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157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35C8730">
            <w:pPr>
              <w:pStyle w:val="8"/>
              <w:spacing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DEKLARACJI DN-1</w:t>
            </w:r>
          </w:p>
          <w:p w14:paraId="7FBB13E0">
            <w:pPr>
              <w:pStyle w:val="8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</w:rPr>
            </w:pPr>
            <w:r>
              <w:rPr>
                <w:sz w:val="16"/>
              </w:rPr>
              <w:t>* - dotyczy podatnika niebędącego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osobą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z w:val="16"/>
              </w:rPr>
              <w:t>** - dotyczy podatnika będącego osobą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fizyczną</w:t>
            </w:r>
          </w:p>
        </w:tc>
      </w:tr>
      <w:tr w14:paraId="2703BBE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7857394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356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453CDC3D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355" w:type="dxa"/>
            <w:gridSpan w:val="6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4AD9F7C9">
            <w:pPr>
              <w:pStyle w:val="8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14:paraId="481872E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5157" w:type="dxa"/>
            <w:gridSpan w:val="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54B62C1">
            <w:pPr>
              <w:pStyle w:val="8"/>
              <w:spacing w:before="61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ZWOLNIONYCH Z OPODATKOWANIA</w:t>
            </w:r>
          </w:p>
        </w:tc>
      </w:tr>
      <w:tr w14:paraId="4671ADC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157" w:type="dxa"/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CFD2497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14:paraId="5DEF81B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224FED2">
            <w:pPr>
              <w:pStyle w:val="8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0506900">
            <w:pPr>
              <w:pStyle w:val="8"/>
              <w:spacing w:before="154"/>
              <w:ind w:left="1703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7D8ED02">
            <w:pPr>
              <w:pStyle w:val="8"/>
              <w:spacing w:before="73"/>
              <w:ind w:left="96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78092E8E">
            <w:pPr>
              <w:pStyle w:val="8"/>
              <w:spacing w:before="3"/>
              <w:ind w:left="103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34BECB5">
            <w:pPr>
              <w:pStyle w:val="8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2C49D9D">
            <w:pPr>
              <w:pStyle w:val="8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4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BDF8347">
            <w:pPr>
              <w:pStyle w:val="8"/>
              <w:spacing w:before="73"/>
              <w:ind w:left="340" w:right="181" w:hanging="132"/>
              <w:rPr>
                <w:sz w:val="10"/>
              </w:rPr>
            </w:pPr>
            <w:r>
              <w:rPr>
                <w:b/>
                <w:sz w:val="16"/>
              </w:rPr>
              <w:t>Powierzchnia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8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8BBFC35">
            <w:pPr>
              <w:pStyle w:val="8"/>
              <w:spacing w:before="121" w:line="177" w:lineRule="auto"/>
              <w:ind w:left="456" w:right="199" w:hanging="228"/>
              <w:rPr>
                <w:sz w:val="10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EC746B0">
            <w:pPr>
              <w:pStyle w:val="8"/>
              <w:spacing w:before="154"/>
              <w:ind w:left="101" w:right="90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Stawka podatku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14:paraId="10057EB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85010AA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29C12AA">
            <w:pPr>
              <w:pStyle w:val="8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884D37A">
            <w:pPr>
              <w:pStyle w:val="8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AB1F9B7">
            <w:pPr>
              <w:pStyle w:val="8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8C5A7D7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4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1C4AC17">
            <w:pPr>
              <w:pStyle w:val="8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10A9EAF">
            <w:pPr>
              <w:pStyle w:val="8"/>
              <w:spacing w:before="2" w:line="133" w:lineRule="exact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F767F7B">
            <w:pPr>
              <w:pStyle w:val="8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14:paraId="2DA9DED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DDAA43F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7DBCB1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0B392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9B5F8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EADD01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158FD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3D45B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A83FF2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8AD778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8D5985E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54340F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1F1B8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46F791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85FF1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96E52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E0CE1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C4E7364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5EDE04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1D04D38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F2F0D8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269FA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C7AF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EA74F1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91805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FF56DC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5818C3D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EB4C9A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1C278D0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CA175B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92CCEA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000AB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7A7339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4731B6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EEECEF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872C21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F5F52C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8A7DE96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12E3B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EB6479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1E5EFA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D26EA0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8ECCFC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FECF3B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04DAFD5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EC8595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6F65774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85F6D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55AD5E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8CC727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650ACA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FD5A7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83629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6AF867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808578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717405C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0CCB4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FDF7C6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B4167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6CEC30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51C975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4E5EBF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39A785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5242B9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311FA41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3BA7C4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3DD85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A1CF8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A28DC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253C0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37C5EE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551FB58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67AA45A1">
      <w:pPr>
        <w:pStyle w:val="7"/>
        <w:numPr>
          <w:ilvl w:val="0"/>
          <w:numId w:val="1"/>
        </w:numPr>
        <w:tabs>
          <w:tab w:val="left" w:pos="838"/>
          <w:tab w:val="left" w:pos="839"/>
        </w:tabs>
        <w:spacing w:before="39" w:line="206" w:lineRule="auto"/>
        <w:ind w:right="105" w:hanging="358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14:paraId="0A3E2DA6">
      <w:pPr>
        <w:pStyle w:val="7"/>
        <w:numPr>
          <w:ilvl w:val="0"/>
          <w:numId w:val="1"/>
        </w:numPr>
        <w:tabs>
          <w:tab w:val="left" w:pos="806"/>
        </w:tabs>
        <w:spacing w:before="22"/>
        <w:ind w:left="805" w:hanging="334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20"/>
          <w:sz w:val="16"/>
        </w:rPr>
        <w:t xml:space="preserve"> </w:t>
      </w:r>
      <w:r>
        <w:rPr>
          <w:sz w:val="16"/>
        </w:rPr>
        <w:t>mapy.</w:t>
      </w:r>
    </w:p>
    <w:p w14:paraId="0E69EBF6">
      <w:pPr>
        <w:pStyle w:val="7"/>
        <w:numPr>
          <w:ilvl w:val="0"/>
          <w:numId w:val="1"/>
        </w:numPr>
        <w:tabs>
          <w:tab w:val="left" w:pos="806"/>
        </w:tabs>
        <w:spacing w:before="7" w:line="208" w:lineRule="auto"/>
        <w:ind w:left="821" w:right="617" w:hanging="350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407670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7EB9914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32.1pt;height:16.95pt;width:34.6pt;mso-position-horizontal-relative:page;z-index:251659264;mso-width-relative:page;mso-height-relative:page;" filled="f" stroked="t" coordsize="21600,21600" o:gfxdata="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AhJOlTaAAAACwEAAA8AAAAAAAAAAQAgAAAAIgAAAGRycy9kb3ducmV2LnhtbFBL&#10;AQIUABQAAAAIAIdO4kAPHDjBLQIAAGUEAAAOAAAAAAAAAAEAIAAAACkBAABkcnMvZTJvRG9jLnht&#10;bFBLBQYAAAAABgAGAFkBAADI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7EB9914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>
        <w:rPr>
          <w:spacing w:val="-8"/>
          <w:sz w:val="16"/>
        </w:rPr>
        <w:t xml:space="preserve"> </w:t>
      </w:r>
      <w:r>
        <w:rPr>
          <w:sz w:val="16"/>
        </w:rPr>
        <w:t>przecinku).</w:t>
      </w:r>
    </w:p>
    <w:p w14:paraId="108DE7C1">
      <w:pPr>
        <w:pStyle w:val="5"/>
        <w:spacing w:before="3"/>
        <w:rPr>
          <w:sz w:val="23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200025</wp:posOffset>
                </wp:positionV>
                <wp:extent cx="901065" cy="215265"/>
                <wp:effectExtent l="5080" t="13335" r="8255" b="9525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7E2317FD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15.7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DlLqADaAAAACwEAAA8AAAAAAAAAAQAgAAAAIgAAAGRycy9kb3ducmV2LnhtbFBLAQIU&#10;ABQAAAAIAIdO4kBZ+S2BKgIAAGUEAAAOAAAAAAAAAAEAIAAAACk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7E2317FD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F00911C">
      <w:pPr>
        <w:rPr>
          <w:sz w:val="23"/>
        </w:rPr>
        <w:sectPr>
          <w:type w:val="continuous"/>
          <w:pgSz w:w="16840" w:h="11900" w:orient="landscape"/>
          <w:pgMar w:top="620" w:right="680" w:bottom="280" w:left="680" w:header="708" w:footer="708" w:gutter="0"/>
          <w:cols w:space="708" w:num="1"/>
        </w:sectPr>
      </w:pPr>
    </w:p>
    <w:p w14:paraId="43CBA947">
      <w:pPr>
        <w:pStyle w:val="5"/>
        <w:spacing w:line="30" w:lineRule="exact"/>
        <w:ind w:left="168"/>
        <w:rPr>
          <w:sz w:val="3"/>
        </w:rPr>
      </w:pP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mzRtF1QAAAAQBAAAPAAAAAAAAAAEAIAAAACIAAABkcnMvZG93bnJldi54bWxQ&#10;SwECFAAUAAAACACHTuJAJinusTMCAADfBAAADgAAAAAAAAABACAAAAAkAQAAZHJzL2Uyb0RvYy54&#10;bWxQSwUGAAAAAAYABgBZAQAAyQUAAAAA&#10;">
                <o:lock v:ext="edit" aspectratio="f"/>
                <v:line id="Line 5" o:spid="_x0000_s1026" o:spt="20" style="position:absolute;left:0;top:14;height:0;width:15094;" filled="f" stroked="t" coordsize="21600,21600" o:gfxdata="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4Tkqj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7729D4EB">
      <w:pPr>
        <w:pStyle w:val="5"/>
        <w:spacing w:before="9"/>
        <w:rPr>
          <w:sz w:val="3"/>
        </w:rPr>
      </w:pPr>
    </w:p>
    <w:tbl>
      <w:tblPr>
        <w:tblStyle w:val="6"/>
        <w:tblW w:w="0" w:type="auto"/>
        <w:tblInd w:w="13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446"/>
        <w:gridCol w:w="1840"/>
        <w:gridCol w:w="1564"/>
      </w:tblGrid>
      <w:tr w14:paraId="3E9166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23" w:type="dxa"/>
            <w:gridSpan w:val="10"/>
            <w:shd w:val="clear" w:color="auto" w:fill="DFDFDF"/>
          </w:tcPr>
          <w:p w14:paraId="1ADA2A31">
            <w:pPr>
              <w:pStyle w:val="8"/>
              <w:spacing w:before="97"/>
              <w:ind w:left="57"/>
              <w:rPr>
                <w:sz w:val="24"/>
              </w:rPr>
            </w:pPr>
            <w:r>
              <w:rPr>
                <w:sz w:val="24"/>
              </w:rPr>
              <w:t>B.2. BUDYNKI LUB ICH CZĘŚCI</w:t>
            </w:r>
          </w:p>
        </w:tc>
      </w:tr>
      <w:tr w14:paraId="0FEC14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6B08C387">
            <w:pPr>
              <w:pStyle w:val="8"/>
              <w:rPr>
                <w:sz w:val="15"/>
              </w:rPr>
            </w:pPr>
          </w:p>
          <w:p w14:paraId="4A41F852">
            <w:pPr>
              <w:pStyle w:val="8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5" w:type="dxa"/>
            <w:gridSpan w:val="3"/>
            <w:shd w:val="clear" w:color="auto" w:fill="DFDFDF"/>
          </w:tcPr>
          <w:p w14:paraId="5FE03961">
            <w:pPr>
              <w:pStyle w:val="8"/>
              <w:spacing w:before="156"/>
              <w:ind w:left="1722"/>
              <w:rPr>
                <w:sz w:val="16"/>
              </w:rPr>
            </w:pPr>
            <w:r>
              <w:rPr>
                <w:b/>
                <w:sz w:val="16"/>
              </w:rPr>
              <w:t>Położenie (</w:t>
            </w:r>
            <w:r>
              <w:rPr>
                <w:sz w:val="16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14:paraId="3806250A">
            <w:pPr>
              <w:pStyle w:val="8"/>
              <w:spacing w:before="91"/>
              <w:ind w:left="93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5EC7D290">
            <w:pPr>
              <w:pStyle w:val="8"/>
              <w:spacing w:before="3"/>
              <w:ind w:left="100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14:paraId="32E5C7AA">
            <w:pPr>
              <w:pStyle w:val="8"/>
              <w:spacing w:before="53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34298712">
            <w:pPr>
              <w:pStyle w:val="8"/>
              <w:rPr>
                <w:sz w:val="15"/>
              </w:rPr>
            </w:pPr>
          </w:p>
          <w:p w14:paraId="382F8DDD">
            <w:pPr>
              <w:pStyle w:val="8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446" w:type="dxa"/>
            <w:shd w:val="clear" w:color="auto" w:fill="DFDFDF"/>
          </w:tcPr>
          <w:p w14:paraId="13622656">
            <w:pPr>
              <w:pStyle w:val="8"/>
              <w:spacing w:before="91"/>
              <w:ind w:left="160" w:firstLine="52"/>
              <w:rPr>
                <w:b/>
                <w:sz w:val="16"/>
              </w:rPr>
            </w:pPr>
            <w:r>
              <w:rPr>
                <w:b/>
                <w:sz w:val="16"/>
              </w:rPr>
              <w:t>Powierzchnia użytkowa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1840" w:type="dxa"/>
            <w:shd w:val="clear" w:color="auto" w:fill="DFDFDF"/>
          </w:tcPr>
          <w:p w14:paraId="37657CEC">
            <w:pPr>
              <w:pStyle w:val="8"/>
              <w:spacing w:before="140" w:line="177" w:lineRule="auto"/>
              <w:ind w:left="461" w:right="220" w:hanging="228"/>
              <w:rPr>
                <w:sz w:val="10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64" w:type="dxa"/>
            <w:shd w:val="clear" w:color="auto" w:fill="DFDFDF"/>
          </w:tcPr>
          <w:p w14:paraId="4B762EBE">
            <w:pPr>
              <w:pStyle w:val="8"/>
              <w:spacing w:before="172"/>
              <w:ind w:left="96" w:right="10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Stawka podatku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14:paraId="2AF863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6EC924AF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14:paraId="35914D1A">
            <w:pPr>
              <w:pStyle w:val="8"/>
              <w:spacing w:before="21" w:line="114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14:paraId="2247BE48">
            <w:pPr>
              <w:pStyle w:val="8"/>
              <w:spacing w:before="21" w:line="114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14:paraId="355B8FD9">
            <w:pPr>
              <w:pStyle w:val="8"/>
              <w:spacing w:before="21" w:line="114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14:paraId="14AA3A72">
            <w:pPr>
              <w:pStyle w:val="8"/>
              <w:spacing w:before="21" w:line="114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446" w:type="dxa"/>
            <w:shd w:val="clear" w:color="auto" w:fill="DFDFDF"/>
          </w:tcPr>
          <w:p w14:paraId="6190ED3F">
            <w:pPr>
              <w:pStyle w:val="8"/>
              <w:spacing w:before="21" w:line="114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40" w:type="dxa"/>
            <w:shd w:val="clear" w:color="auto" w:fill="DFDFDF"/>
          </w:tcPr>
          <w:p w14:paraId="0FEA6ED2">
            <w:pPr>
              <w:pStyle w:val="8"/>
              <w:spacing w:before="21" w:line="114" w:lineRule="exact"/>
              <w:ind w:right="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64" w:type="dxa"/>
            <w:shd w:val="clear" w:color="auto" w:fill="DFDFDF"/>
          </w:tcPr>
          <w:p w14:paraId="2FAA151A">
            <w:pPr>
              <w:pStyle w:val="8"/>
              <w:spacing w:before="21" w:line="114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14:paraId="2EF82D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1616DC3F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14:paraId="060C122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18218E5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5EFC4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900BA4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7BF7467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5857ACD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368F352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DDA7B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0206E5D9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14:paraId="5DAC55E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37684ED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7A6843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A2B55E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3B8C290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0B0FF4A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E285F3C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BF96A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71B098E3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14:paraId="1EE6289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7EAFE08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C45734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F6576A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02853C5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4C69538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FB69EDC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EAFAB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4A884D55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14:paraId="6A0B8F0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587B78A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D1835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7A7F85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31F0199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6312C83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6296CFD3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9CB4F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444752F6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14:paraId="7F46913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513EC44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FFBA51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3F9350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2A74271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450C2CC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F1F2B41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D673A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37BD863B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14:paraId="7CD3571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52C1803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5FF2D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FF381B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4BC4F78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5E58643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00093C9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F752D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7C39A7A3">
            <w:pPr>
              <w:pStyle w:val="8"/>
              <w:spacing w:before="13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14:paraId="4AE114A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37E2D91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4AEE93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5360D7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55AE8AC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240FEA1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119515E2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4FF24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6D5332BF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14:paraId="2BCEBEF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358049F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A272D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41C10A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13B77DC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0161347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092614F8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9B021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23" w:type="dxa"/>
            <w:gridSpan w:val="10"/>
            <w:shd w:val="clear" w:color="auto" w:fill="DFDFDF"/>
          </w:tcPr>
          <w:p w14:paraId="1B363586">
            <w:pPr>
              <w:pStyle w:val="8"/>
              <w:spacing w:before="97"/>
              <w:ind w:left="57"/>
              <w:rPr>
                <w:sz w:val="24"/>
              </w:rPr>
            </w:pPr>
            <w:r>
              <w:rPr>
                <w:sz w:val="24"/>
              </w:rPr>
              <w:t>B.3. BUDOWLE LUB ICH CZĘŚCI ZWIĄZANE Z PROWADZENIEM DZIAŁALNOŚCI GOSPODARCZEJ</w:t>
            </w:r>
          </w:p>
        </w:tc>
      </w:tr>
      <w:tr w14:paraId="489561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450F3A97">
            <w:pPr>
              <w:pStyle w:val="8"/>
              <w:rPr>
                <w:sz w:val="15"/>
              </w:rPr>
            </w:pPr>
          </w:p>
          <w:p w14:paraId="74479040">
            <w:pPr>
              <w:pStyle w:val="8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2547" w:type="dxa"/>
            <w:shd w:val="clear" w:color="auto" w:fill="DFDFDF"/>
          </w:tcPr>
          <w:p w14:paraId="7875E43A">
            <w:pPr>
              <w:pStyle w:val="8"/>
              <w:rPr>
                <w:sz w:val="15"/>
              </w:rPr>
            </w:pPr>
          </w:p>
          <w:p w14:paraId="5DC1845F">
            <w:pPr>
              <w:pStyle w:val="8"/>
              <w:ind w:left="678" w:right="6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Nazwa budowli</w:t>
            </w:r>
          </w:p>
        </w:tc>
        <w:tc>
          <w:tcPr>
            <w:tcW w:w="1702" w:type="dxa"/>
            <w:shd w:val="clear" w:color="auto" w:fill="DFDFDF"/>
          </w:tcPr>
          <w:p w14:paraId="640021BA">
            <w:pPr>
              <w:pStyle w:val="8"/>
              <w:rPr>
                <w:sz w:val="15"/>
              </w:rPr>
            </w:pPr>
          </w:p>
          <w:p w14:paraId="741AC804">
            <w:pPr>
              <w:pStyle w:val="8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inwentarzowy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42782D6D">
            <w:pPr>
              <w:pStyle w:val="8"/>
              <w:rPr>
                <w:sz w:val="15"/>
              </w:rPr>
            </w:pPr>
          </w:p>
          <w:p w14:paraId="17737EB3">
            <w:pPr>
              <w:pStyle w:val="8"/>
              <w:ind w:left="449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14:paraId="44D0532C">
            <w:pPr>
              <w:pStyle w:val="8"/>
              <w:spacing w:before="53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07139707">
            <w:pPr>
              <w:pStyle w:val="8"/>
              <w:rPr>
                <w:sz w:val="15"/>
              </w:rPr>
            </w:pPr>
          </w:p>
          <w:p w14:paraId="1595AB6E">
            <w:pPr>
              <w:pStyle w:val="8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446" w:type="dxa"/>
            <w:shd w:val="clear" w:color="auto" w:fill="DFDFDF"/>
          </w:tcPr>
          <w:p w14:paraId="29DE642B">
            <w:pPr>
              <w:pStyle w:val="8"/>
              <w:rPr>
                <w:sz w:val="15"/>
              </w:rPr>
            </w:pPr>
          </w:p>
          <w:p w14:paraId="53B58ADB">
            <w:pPr>
              <w:pStyle w:val="8"/>
              <w:ind w:left="210" w:right="2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Wartość w zł</w:t>
            </w:r>
          </w:p>
        </w:tc>
        <w:tc>
          <w:tcPr>
            <w:tcW w:w="1840" w:type="dxa"/>
            <w:shd w:val="clear" w:color="auto" w:fill="DFDFDF"/>
          </w:tcPr>
          <w:p w14:paraId="769CC71A">
            <w:pPr>
              <w:pStyle w:val="8"/>
              <w:spacing w:before="157" w:line="180" w:lineRule="auto"/>
              <w:ind w:left="461" w:right="220" w:hanging="228"/>
              <w:rPr>
                <w:sz w:val="10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64" w:type="dxa"/>
            <w:shd w:val="clear" w:color="auto" w:fill="DFDFDF"/>
          </w:tcPr>
          <w:p w14:paraId="778F1E96">
            <w:pPr>
              <w:pStyle w:val="8"/>
              <w:spacing w:before="172"/>
              <w:ind w:left="96" w:right="10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Stawka podatku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14:paraId="78701E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25C25D61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14:paraId="2C8511A1">
            <w:pPr>
              <w:pStyle w:val="8"/>
              <w:spacing w:before="23" w:line="112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14:paraId="08021A98">
            <w:pPr>
              <w:pStyle w:val="8"/>
              <w:spacing w:before="23" w:line="112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53C2E92C">
            <w:pPr>
              <w:pStyle w:val="8"/>
              <w:spacing w:before="23" w:line="112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14:paraId="77782069">
            <w:pPr>
              <w:pStyle w:val="8"/>
              <w:spacing w:before="23" w:line="112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14:paraId="56805DC5">
            <w:pPr>
              <w:pStyle w:val="8"/>
              <w:spacing w:before="23" w:line="112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446" w:type="dxa"/>
            <w:shd w:val="clear" w:color="auto" w:fill="DFDFDF"/>
          </w:tcPr>
          <w:p w14:paraId="159A31B3">
            <w:pPr>
              <w:pStyle w:val="8"/>
              <w:spacing w:before="23" w:line="112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840" w:type="dxa"/>
            <w:shd w:val="clear" w:color="auto" w:fill="DFDFDF"/>
          </w:tcPr>
          <w:p w14:paraId="57715F6A">
            <w:pPr>
              <w:pStyle w:val="8"/>
              <w:spacing w:before="23" w:line="112" w:lineRule="exact"/>
              <w:ind w:righ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1564" w:type="dxa"/>
            <w:shd w:val="clear" w:color="auto" w:fill="DFDFDF"/>
          </w:tcPr>
          <w:p w14:paraId="336658F9">
            <w:pPr>
              <w:pStyle w:val="8"/>
              <w:spacing w:before="23" w:line="112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14:paraId="0BCD1E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0059755D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14:paraId="02F825C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04CD6D6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57EBD0A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CB1012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D86333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2066F2F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288298B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35294872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9ADE8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5715DDDE">
            <w:pPr>
              <w:pStyle w:val="8"/>
              <w:spacing w:before="135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14:paraId="7CED816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E8A8B5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6410353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CD54F3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E4C2C6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4B50FD5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7D1468E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1308F50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1A495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7FB330F1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14:paraId="1869840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22FA47A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769C707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A9477E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CC8A2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1811AA1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78B6C8C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17429D98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5DF1D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520376D0">
            <w:pPr>
              <w:pStyle w:val="8"/>
              <w:spacing w:before="13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14:paraId="69F1FBF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035C8DA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10B3CFE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D3AE71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7C157D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0F52D8A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784F1FF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0E8A2CA3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FE9F1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3B8A81E7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14:paraId="4BA65F1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489B164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00B3681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DADAF5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B2DA80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7193014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2FA6107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10D253EA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371BA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7CEA5AFB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14:paraId="45B1523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EAC95C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7DFB905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DC722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2133BD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76EACD5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28D46B9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82FF90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EB7C4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1CFFCCAE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14:paraId="1C5BE68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0CA6E50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79AC917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C56236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F98184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48E8461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11D6BD1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6204303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1D957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7AF55B22">
            <w:pPr>
              <w:pStyle w:val="8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14:paraId="31B6136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113073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4207EC8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097E9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84B0DC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125C3C6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7784E16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3FC70A0C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19ECC498">
      <w:pPr>
        <w:pStyle w:val="7"/>
        <w:numPr>
          <w:ilvl w:val="0"/>
          <w:numId w:val="1"/>
        </w:numPr>
        <w:tabs>
          <w:tab w:val="left" w:pos="838"/>
          <w:tab w:val="left" w:pos="839"/>
        </w:tabs>
        <w:spacing w:line="167" w:lineRule="exact"/>
        <w:ind w:hanging="358"/>
        <w:rPr>
          <w:sz w:val="16"/>
        </w:rPr>
      </w:pPr>
      <w:r>
        <w:rPr>
          <w:sz w:val="16"/>
        </w:rPr>
        <w:t>Należy podać jednostkę redakcyjną z ustawy lub uchwały rady</w:t>
      </w:r>
      <w:r>
        <w:rPr>
          <w:spacing w:val="-8"/>
          <w:sz w:val="16"/>
        </w:rPr>
        <w:t xml:space="preserve"> </w:t>
      </w:r>
      <w:r>
        <w:rPr>
          <w:sz w:val="16"/>
        </w:rPr>
        <w:t>gminy.</w:t>
      </w:r>
    </w:p>
    <w:p w14:paraId="2B3ECA45">
      <w:pPr>
        <w:pStyle w:val="7"/>
        <w:numPr>
          <w:ilvl w:val="0"/>
          <w:numId w:val="1"/>
        </w:numPr>
        <w:tabs>
          <w:tab w:val="left" w:pos="828"/>
          <w:tab w:val="left" w:pos="829"/>
        </w:tabs>
        <w:ind w:left="828" w:hanging="364"/>
        <w:rPr>
          <w:sz w:val="16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180340</wp:posOffset>
                </wp:positionV>
                <wp:extent cx="899160" cy="215265"/>
                <wp:effectExtent l="12065" t="7620" r="12700" b="5715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361977A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42.95pt;margin-top:14.2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169Vr2AAAAAgBAAAPAAAAAAAAAAEAIAAAACIAAABkcnMvZG93bnJldi54bWxQSwEC&#10;FAAUAAAACACHTuJA6bc/7i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361977A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ragraph">
                  <wp:posOffset>180340</wp:posOffset>
                </wp:positionV>
                <wp:extent cx="269875" cy="215265"/>
                <wp:effectExtent l="6350" t="7620" r="9525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F2A5ADC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113.75pt;margin-top:14.2pt;height:16.95pt;width:21.25pt;mso-position-horizontal-relative:page;z-index:251662336;mso-width-relative:page;mso-height-relative:page;" filled="f" stroked="t" coordsize="21600,21600" o:gfxdata="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EphpyNgAAAAJAQAADwAAAAAAAAABACAAAAAiAAAAZHJzL2Rvd25yZXYueG1sUEsB&#10;AhQAFAAAAAgAh07iQD/KiJ8uAgAAZQQAAA4AAAAAAAAAAQAgAAAAJw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F2A5ADC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stawkę właściwą dla rodzaju przedmiotu opodatkowania zgodną z uchwałą rady</w:t>
      </w:r>
      <w:r>
        <w:rPr>
          <w:spacing w:val="-8"/>
          <w:sz w:val="16"/>
        </w:rPr>
        <w:t xml:space="preserve"> </w:t>
      </w:r>
      <w:r>
        <w:rPr>
          <w:sz w:val="16"/>
        </w:rPr>
        <w:t>gminy.</w:t>
      </w:r>
    </w:p>
    <w:sectPr>
      <w:pgSz w:w="16840" w:h="11900" w:orient="landscape"/>
      <w:pgMar w:top="620" w:right="68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6751E0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0F6335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30F6335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BE4344"/>
    <w:multiLevelType w:val="multilevel"/>
    <w:tmpl w:val="49BE4344"/>
    <w:lvl w:ilvl="0" w:tentative="0">
      <w:start w:val="1"/>
      <w:numFmt w:val="decimal"/>
      <w:lvlText w:val="%1)"/>
      <w:lvlJc w:val="left"/>
      <w:pPr>
        <w:ind w:left="829" w:hanging="368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286" w:hanging="368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752" w:hanging="368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218" w:hanging="368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684" w:hanging="368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150" w:hanging="368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616" w:hanging="368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082" w:hanging="368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548" w:hanging="3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28A"/>
    <w:rsid w:val="00214EE5"/>
    <w:rsid w:val="00230449"/>
    <w:rsid w:val="004B328A"/>
    <w:rsid w:val="00A8716B"/>
    <w:rsid w:val="00E3221A"/>
    <w:rsid w:val="050A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456" w:right="2905"/>
      <w:jc w:val="center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line="171" w:lineRule="exact"/>
      <w:ind w:left="829" w:hanging="358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313</Words>
  <Characters>1879</Characters>
  <Lines>15</Lines>
  <Paragraphs>4</Paragraphs>
  <TotalTime>0</TotalTime>
  <ScaleCrop>false</ScaleCrop>
  <LinksUpToDate>false</LinksUpToDate>
  <CharactersWithSpaces>2188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2023-01-03T12:26:00Z</dcterms:created>
  <dc:creator>ATPX</dc:creator>
  <cp:keywords>()</cp:keywords>
  <cp:lastModifiedBy>mwiktor</cp:lastModifiedBy>
  <dcterms:modified xsi:type="dcterms:W3CDTF">2025-09-18T07:31:56Z</dcterms:modified>
  <dc:title>ZDN2-01.13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2019-07-17T00:00:00Z</vt:filetime>
  </property>
  <property fmtid="{D5CDD505-2E9C-101B-9397-08002B2CF9AE}" pid="5" name="KSOProductBuildVer">
    <vt:lpwstr>1045-12.2.0.22549</vt:lpwstr>
  </property>
  <property fmtid="{D5CDD505-2E9C-101B-9397-08002B2CF9AE}" pid="6" name="ICV">
    <vt:lpwstr>DFF7D74456A84D25AF916575062EC408_13</vt:lpwstr>
  </property>
</Properties>
</file>