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2A67B" w14:textId="77777777" w:rsidR="00716182" w:rsidRPr="00DD32B0" w:rsidRDefault="00716182" w:rsidP="00C53909">
      <w:pPr>
        <w:spacing w:after="0" w:line="240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DD32B0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KLAUZULA INFORMACYJNA </w:t>
      </w:r>
    </w:p>
    <w:p w14:paraId="47199B3E" w14:textId="77777777" w:rsidR="004538C4" w:rsidRPr="00DD32B0" w:rsidRDefault="004538C4" w:rsidP="00C53909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DD32B0">
        <w:rPr>
          <w:rFonts w:ascii="Calibri" w:eastAsia="Times New Roman" w:hAnsi="Calibri" w:cs="Calibri"/>
          <w:b/>
          <w:sz w:val="24"/>
          <w:szCs w:val="24"/>
          <w:lang w:eastAsia="pl-PL"/>
        </w:rPr>
        <w:t>DOTYCZ</w:t>
      </w:r>
      <w:r w:rsidR="00CC6B0B" w:rsidRPr="00DD32B0">
        <w:rPr>
          <w:rFonts w:ascii="Calibri" w:eastAsia="Times New Roman" w:hAnsi="Calibri" w:cs="Calibri"/>
          <w:b/>
          <w:sz w:val="24"/>
          <w:szCs w:val="24"/>
          <w:lang w:eastAsia="pl-PL"/>
        </w:rPr>
        <w:t>Ą</w:t>
      </w:r>
      <w:r w:rsidRPr="00DD32B0">
        <w:rPr>
          <w:rFonts w:ascii="Calibri" w:eastAsia="Times New Roman" w:hAnsi="Calibri" w:cs="Calibri"/>
          <w:b/>
          <w:sz w:val="24"/>
          <w:szCs w:val="24"/>
          <w:lang w:eastAsia="pl-PL"/>
        </w:rPr>
        <w:t>CA PRZETWARZANIA DANYCH OSOBOWYCH</w:t>
      </w:r>
    </w:p>
    <w:p w14:paraId="3C657C34" w14:textId="77777777" w:rsidR="00C53909" w:rsidRPr="00DD32B0" w:rsidRDefault="00C53909" w:rsidP="00C53909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DD32B0">
        <w:rPr>
          <w:rFonts w:ascii="Calibri" w:eastAsia="Times New Roman" w:hAnsi="Calibri" w:cs="Calibri"/>
          <w:b/>
          <w:sz w:val="24"/>
          <w:szCs w:val="24"/>
          <w:lang w:eastAsia="pl-PL"/>
        </w:rPr>
        <w:t>W URZĘDZIE MIEJSKIM W MIELCU</w:t>
      </w:r>
      <w:r w:rsidR="0058154B" w:rsidRPr="00DD32B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DLA PODATNIKÓW UBIEGAJĄCYCH SIĘ O UDZIELENIE ULGI W SPŁACIE ZOBOWIĄZAŃ PODATKOWYCH</w:t>
      </w:r>
    </w:p>
    <w:p w14:paraId="1C5AB933" w14:textId="77777777" w:rsidR="003D4D11" w:rsidRPr="00DD32B0" w:rsidRDefault="00507FB8" w:rsidP="00C53909">
      <w:pPr>
        <w:spacing w:before="100" w:beforeAutospacing="1" w:after="100" w:afterAutospacing="1" w:line="240" w:lineRule="auto"/>
        <w:ind w:firstLine="708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DD32B0">
        <w:rPr>
          <w:rFonts w:ascii="Calibri" w:eastAsia="Times New Roman" w:hAnsi="Calibri" w:cs="Calibri"/>
          <w:sz w:val="24"/>
          <w:szCs w:val="24"/>
          <w:lang w:eastAsia="pl-PL"/>
        </w:rPr>
        <w:t xml:space="preserve">W zawiązku z </w:t>
      </w:r>
      <w:r w:rsidR="00C53909" w:rsidRPr="00DD32B0">
        <w:rPr>
          <w:rFonts w:ascii="Calibri" w:eastAsia="Times New Roman" w:hAnsi="Calibri" w:cs="Calibri"/>
          <w:sz w:val="24"/>
          <w:szCs w:val="24"/>
          <w:lang w:eastAsia="pl-PL"/>
        </w:rPr>
        <w:t xml:space="preserve">realizacją wymogów </w:t>
      </w:r>
      <w:r w:rsidRPr="00DD32B0">
        <w:rPr>
          <w:rFonts w:ascii="Calibri" w:eastAsia="Times New Roman" w:hAnsi="Calibri" w:cs="Calibri"/>
          <w:sz w:val="24"/>
          <w:szCs w:val="24"/>
          <w:lang w:eastAsia="pl-PL"/>
        </w:rPr>
        <w:t>Rozporządzenia Parlamentu Europejskiego i Rady (UE) 2016/679 z dnia 27 kwietnia 2016 roku w sprawie ochrony osób fizycznych w związku z</w:t>
      </w:r>
      <w:r w:rsidR="00C53909" w:rsidRPr="00DD32B0">
        <w:rPr>
          <w:rFonts w:ascii="Calibri" w:eastAsia="Times New Roman" w:hAnsi="Calibri" w:cs="Calibri"/>
          <w:sz w:val="24"/>
          <w:szCs w:val="24"/>
          <w:lang w:eastAsia="pl-PL"/>
        </w:rPr>
        <w:t> </w:t>
      </w:r>
      <w:r w:rsidRPr="00DD32B0">
        <w:rPr>
          <w:rFonts w:ascii="Calibri" w:eastAsia="Times New Roman" w:hAnsi="Calibri" w:cs="Calibri"/>
          <w:sz w:val="24"/>
          <w:szCs w:val="24"/>
          <w:lang w:eastAsia="pl-PL"/>
        </w:rPr>
        <w:t xml:space="preserve">przetwarzaniem danych osobowych i w sprawie swobodnego przepływu takich danych </w:t>
      </w:r>
      <w:r w:rsidR="00C53909" w:rsidRPr="00DD32B0">
        <w:rPr>
          <w:rFonts w:ascii="Calibri" w:eastAsia="Times New Roman" w:hAnsi="Calibri" w:cs="Calibri"/>
          <w:sz w:val="24"/>
          <w:szCs w:val="24"/>
          <w:lang w:eastAsia="pl-PL"/>
        </w:rPr>
        <w:t xml:space="preserve">oraz uchylenia dyrektywy 95/46WE (ogólne rozporządzenie o ochronie danych, tzw. </w:t>
      </w:r>
      <w:r w:rsidR="00AC69CF" w:rsidRPr="00DD32B0">
        <w:rPr>
          <w:rFonts w:ascii="Calibri" w:eastAsia="Times New Roman" w:hAnsi="Calibri" w:cs="Calibri"/>
          <w:sz w:val="24"/>
          <w:szCs w:val="24"/>
          <w:lang w:eastAsia="pl-PL"/>
        </w:rPr>
        <w:t>„</w:t>
      </w:r>
      <w:r w:rsidR="00C53909" w:rsidRPr="00DD32B0">
        <w:rPr>
          <w:rFonts w:ascii="Calibri" w:eastAsia="Times New Roman" w:hAnsi="Calibri" w:cs="Calibri"/>
          <w:sz w:val="24"/>
          <w:szCs w:val="24"/>
          <w:lang w:eastAsia="pl-PL"/>
        </w:rPr>
        <w:t>RODO</w:t>
      </w:r>
      <w:r w:rsidR="00AC69CF" w:rsidRPr="00DD32B0">
        <w:rPr>
          <w:rFonts w:ascii="Calibri" w:eastAsia="Times New Roman" w:hAnsi="Calibri" w:cs="Calibri"/>
          <w:sz w:val="24"/>
          <w:szCs w:val="24"/>
          <w:lang w:eastAsia="pl-PL"/>
        </w:rPr>
        <w:t>”</w:t>
      </w:r>
      <w:r w:rsidR="00C53909" w:rsidRPr="00DD32B0">
        <w:rPr>
          <w:rFonts w:ascii="Calibri" w:eastAsia="Times New Roman" w:hAnsi="Calibri" w:cs="Calibri"/>
          <w:sz w:val="24"/>
          <w:szCs w:val="24"/>
          <w:lang w:eastAsia="pl-PL"/>
        </w:rPr>
        <w:t>), informujemy o zasadach przetwarzania Pani/Pana danych osobowych w Urzędzie Miejskim w Mielcu oraz o przysługujących Pani/Panu prawach z tym związanych.</w:t>
      </w:r>
    </w:p>
    <w:p w14:paraId="5F7F98FD" w14:textId="77777777" w:rsidR="00D77557" w:rsidRPr="00DD32B0" w:rsidRDefault="00D77557" w:rsidP="00C53909">
      <w:pPr>
        <w:spacing w:before="100" w:beforeAutospacing="1" w:after="100" w:afterAutospacing="1" w:line="240" w:lineRule="auto"/>
        <w:ind w:firstLine="708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3D1D1C58" w14:textId="77777777" w:rsidR="00CC6B0B" w:rsidRPr="00DD32B0" w:rsidRDefault="00C53909" w:rsidP="00A8454B">
      <w:pPr>
        <w:pStyle w:val="Akapitzlist"/>
        <w:numPr>
          <w:ilvl w:val="0"/>
          <w:numId w:val="2"/>
        </w:numPr>
        <w:spacing w:before="100" w:beforeAutospacing="1"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DD32B0">
        <w:rPr>
          <w:rFonts w:ascii="Calibri" w:eastAsia="Times New Roman" w:hAnsi="Calibri" w:cs="Calibri"/>
          <w:sz w:val="24"/>
          <w:szCs w:val="24"/>
          <w:lang w:eastAsia="pl-PL"/>
        </w:rPr>
        <w:t>A</w:t>
      </w:r>
      <w:r w:rsidR="00716182" w:rsidRPr="00DD32B0">
        <w:rPr>
          <w:rFonts w:ascii="Calibri" w:eastAsia="Times New Roman" w:hAnsi="Calibri" w:cs="Calibri"/>
          <w:sz w:val="24"/>
          <w:szCs w:val="24"/>
          <w:lang w:eastAsia="pl-PL"/>
        </w:rPr>
        <w:t xml:space="preserve">dministratorem Pani/Pana danych osobowych </w:t>
      </w:r>
      <w:r w:rsidRPr="00DD32B0">
        <w:rPr>
          <w:rFonts w:ascii="Calibri" w:eastAsia="Times New Roman" w:hAnsi="Calibri" w:cs="Calibri"/>
          <w:sz w:val="24"/>
          <w:szCs w:val="24"/>
          <w:lang w:eastAsia="pl-PL"/>
        </w:rPr>
        <w:t xml:space="preserve">przetwarzanych w Urzędzie Miejskim w Mielcu </w:t>
      </w:r>
      <w:r w:rsidR="00716182" w:rsidRPr="00DD32B0">
        <w:rPr>
          <w:rFonts w:ascii="Calibri" w:eastAsia="Times New Roman" w:hAnsi="Calibri" w:cs="Calibri"/>
          <w:sz w:val="24"/>
          <w:szCs w:val="24"/>
          <w:lang w:eastAsia="pl-PL"/>
        </w:rPr>
        <w:t xml:space="preserve">jest </w:t>
      </w:r>
      <w:r w:rsidR="003D4D11" w:rsidRPr="00DD32B0">
        <w:rPr>
          <w:rFonts w:ascii="Calibri" w:eastAsia="Times New Roman" w:hAnsi="Calibri" w:cs="Calibri"/>
          <w:sz w:val="24"/>
          <w:szCs w:val="24"/>
          <w:lang w:eastAsia="pl-PL"/>
        </w:rPr>
        <w:t>Prezydent Miasta Mielca</w:t>
      </w:r>
      <w:r w:rsidR="00716182" w:rsidRPr="00DD32B0">
        <w:rPr>
          <w:rFonts w:ascii="Calibri" w:eastAsia="Times New Roman" w:hAnsi="Calibri" w:cs="Calibri"/>
          <w:sz w:val="24"/>
          <w:szCs w:val="24"/>
          <w:lang w:eastAsia="pl-PL"/>
        </w:rPr>
        <w:t xml:space="preserve"> z siedzibą </w:t>
      </w:r>
      <w:r w:rsidRPr="00DD32B0">
        <w:rPr>
          <w:rFonts w:ascii="Calibri" w:eastAsia="Times New Roman" w:hAnsi="Calibri" w:cs="Calibri"/>
          <w:sz w:val="24"/>
          <w:szCs w:val="24"/>
          <w:lang w:eastAsia="pl-PL"/>
        </w:rPr>
        <w:t>przy</w:t>
      </w:r>
      <w:r w:rsidR="003D4D11" w:rsidRPr="00DD32B0">
        <w:rPr>
          <w:rFonts w:ascii="Calibri" w:eastAsia="Times New Roman" w:hAnsi="Calibri" w:cs="Calibri"/>
          <w:sz w:val="24"/>
          <w:szCs w:val="24"/>
          <w:lang w:eastAsia="pl-PL"/>
        </w:rPr>
        <w:t xml:space="preserve"> ul. Żeromskiego</w:t>
      </w:r>
      <w:r w:rsidRPr="00DD32B0">
        <w:rPr>
          <w:rFonts w:ascii="Calibri" w:eastAsia="Times New Roman" w:hAnsi="Calibri" w:cs="Calibri"/>
          <w:sz w:val="24"/>
          <w:szCs w:val="24"/>
          <w:lang w:eastAsia="pl-PL"/>
        </w:rPr>
        <w:t xml:space="preserve"> 26, 39-300 Mielec</w:t>
      </w:r>
      <w:r w:rsidR="00CC6B0B" w:rsidRPr="00DD32B0">
        <w:rPr>
          <w:rFonts w:ascii="Calibri" w:eastAsia="Times New Roman" w:hAnsi="Calibri" w:cs="Calibri"/>
          <w:sz w:val="24"/>
          <w:szCs w:val="24"/>
          <w:lang w:eastAsia="pl-PL"/>
        </w:rPr>
        <w:t>.</w:t>
      </w:r>
    </w:p>
    <w:p w14:paraId="20D52E2B" w14:textId="77777777" w:rsidR="00D77557" w:rsidRPr="00DD32B0" w:rsidRDefault="00D77557" w:rsidP="00A8454B">
      <w:pPr>
        <w:pStyle w:val="Akapitzlist"/>
        <w:numPr>
          <w:ilvl w:val="0"/>
          <w:numId w:val="2"/>
        </w:numPr>
        <w:spacing w:before="100" w:beforeAutospacing="1"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DD32B0">
        <w:rPr>
          <w:rFonts w:ascii="Calibri" w:eastAsia="Times New Roman" w:hAnsi="Calibri" w:cs="Calibri"/>
          <w:sz w:val="24"/>
          <w:szCs w:val="24"/>
          <w:lang w:eastAsia="pl-PL"/>
        </w:rPr>
        <w:t xml:space="preserve">Inspektorem Ochrony Danych w Urzędzie Miejskim w Mielcu jest Pan Robert Płoszaj,           e-mail: </w:t>
      </w:r>
      <w:r w:rsidRPr="00DD32B0">
        <w:rPr>
          <w:rFonts w:ascii="Calibri" w:eastAsia="Times New Roman" w:hAnsi="Calibri" w:cs="Calibri"/>
          <w:b/>
          <w:sz w:val="24"/>
          <w:szCs w:val="24"/>
          <w:u w:val="single"/>
          <w:lang w:eastAsia="pl-PL"/>
        </w:rPr>
        <w:t>iod@um.mielec.pl</w:t>
      </w:r>
      <w:r w:rsidRPr="00DD32B0">
        <w:rPr>
          <w:rFonts w:ascii="Calibri" w:eastAsia="Times New Roman" w:hAnsi="Calibri" w:cs="Calibri"/>
          <w:sz w:val="24"/>
          <w:szCs w:val="24"/>
          <w:lang w:eastAsia="pl-PL"/>
        </w:rPr>
        <w:t xml:space="preserve">, tel. </w:t>
      </w:r>
      <w:r w:rsidRPr="00DD32B0">
        <w:rPr>
          <w:rFonts w:ascii="Calibri" w:eastAsia="Times New Roman" w:hAnsi="Calibri" w:cs="Calibri"/>
          <w:b/>
          <w:sz w:val="24"/>
          <w:szCs w:val="24"/>
          <w:lang w:eastAsia="pl-PL"/>
        </w:rPr>
        <w:t>17 787 40 33</w:t>
      </w:r>
      <w:r w:rsidRPr="00DD32B0">
        <w:rPr>
          <w:rFonts w:ascii="Calibri" w:eastAsia="Times New Roman" w:hAnsi="Calibri" w:cs="Calibri"/>
          <w:sz w:val="24"/>
          <w:szCs w:val="24"/>
          <w:lang w:eastAsia="pl-PL"/>
        </w:rPr>
        <w:t>.</w:t>
      </w:r>
    </w:p>
    <w:p w14:paraId="2D58E510" w14:textId="77777777" w:rsidR="00D77557" w:rsidRPr="00DD32B0" w:rsidRDefault="00D77557" w:rsidP="00D77557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DD32B0">
        <w:rPr>
          <w:rFonts w:ascii="Calibri" w:eastAsia="Times New Roman" w:hAnsi="Calibri" w:cs="Calibri"/>
          <w:sz w:val="24"/>
          <w:szCs w:val="24"/>
          <w:lang w:eastAsia="pl-PL"/>
        </w:rPr>
        <w:t>Pani/Pana dane osobowe przetwarzane będą  w celu wydania decyzji w sprawie ulgi w spłacie zobowiązań podatkowych na podstawie ustawy z dnia 29 sierpnia 1997 r. Ordynacja podatkowa (</w:t>
      </w:r>
      <w:proofErr w:type="spellStart"/>
      <w:r w:rsidRPr="00DD32B0">
        <w:rPr>
          <w:rFonts w:ascii="Calibri" w:eastAsia="Times New Roman" w:hAnsi="Calibri" w:cs="Calibri"/>
          <w:sz w:val="24"/>
          <w:szCs w:val="24"/>
          <w:lang w:eastAsia="pl-PL"/>
        </w:rPr>
        <w:t>t.j</w:t>
      </w:r>
      <w:proofErr w:type="spellEnd"/>
      <w:r w:rsidRPr="00DD32B0">
        <w:rPr>
          <w:rFonts w:ascii="Calibri" w:eastAsia="Times New Roman" w:hAnsi="Calibri" w:cs="Calibri"/>
          <w:sz w:val="24"/>
          <w:szCs w:val="24"/>
          <w:lang w:eastAsia="pl-PL"/>
        </w:rPr>
        <w:t>. Dz. U. z 2018 r. poz. 800 ze zm.).</w:t>
      </w:r>
    </w:p>
    <w:p w14:paraId="46586E8E" w14:textId="753664C2" w:rsidR="00D77557" w:rsidRPr="00DD32B0" w:rsidRDefault="00D77557" w:rsidP="00A8454B">
      <w:pPr>
        <w:pStyle w:val="Akapitzlist"/>
        <w:numPr>
          <w:ilvl w:val="0"/>
          <w:numId w:val="2"/>
        </w:numPr>
        <w:spacing w:before="100" w:beforeAutospacing="1"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DD32B0">
        <w:rPr>
          <w:rFonts w:ascii="Calibri" w:eastAsia="Times New Roman" w:hAnsi="Calibri" w:cs="Calibri"/>
          <w:sz w:val="24"/>
          <w:szCs w:val="24"/>
          <w:lang w:eastAsia="pl-PL"/>
        </w:rPr>
        <w:t>Pani/Pana dane osobowe mogą być udostępniane uprawnionym, zgodnie z przepisami ww. ustawy podmiotom: służbom, organom administracji publicznej, sądom i</w:t>
      </w:r>
      <w:r w:rsidR="00DD32B0">
        <w:rPr>
          <w:rFonts w:ascii="Calibri" w:eastAsia="Times New Roman" w:hAnsi="Calibri" w:cs="Calibri"/>
          <w:sz w:val="24"/>
          <w:szCs w:val="24"/>
          <w:lang w:eastAsia="pl-PL"/>
        </w:rPr>
        <w:t> </w:t>
      </w:r>
      <w:r w:rsidRPr="00DD32B0">
        <w:rPr>
          <w:rFonts w:ascii="Calibri" w:eastAsia="Times New Roman" w:hAnsi="Calibri" w:cs="Calibri"/>
          <w:sz w:val="24"/>
          <w:szCs w:val="24"/>
          <w:lang w:eastAsia="pl-PL"/>
        </w:rPr>
        <w:t>prokuraturze, komornikom sądowym, państwowym i samorządowym jednostkom organizacyjnym oraz innym podmiotom jeżeli wykażą interes prawny lub faktyczny w</w:t>
      </w:r>
      <w:r w:rsidR="00DD32B0">
        <w:rPr>
          <w:rFonts w:ascii="Calibri" w:eastAsia="Times New Roman" w:hAnsi="Calibri" w:cs="Calibri"/>
          <w:sz w:val="24"/>
          <w:szCs w:val="24"/>
          <w:lang w:eastAsia="pl-PL"/>
        </w:rPr>
        <w:t> </w:t>
      </w:r>
      <w:r w:rsidRPr="00DD32B0">
        <w:rPr>
          <w:rFonts w:ascii="Calibri" w:eastAsia="Times New Roman" w:hAnsi="Calibri" w:cs="Calibri"/>
          <w:sz w:val="24"/>
          <w:szCs w:val="24"/>
          <w:lang w:eastAsia="pl-PL"/>
        </w:rPr>
        <w:t>otrzymaniu danych.</w:t>
      </w:r>
    </w:p>
    <w:p w14:paraId="49960BF6" w14:textId="77777777" w:rsidR="00D77557" w:rsidRPr="00DD32B0" w:rsidRDefault="00D77557" w:rsidP="00A8454B">
      <w:pPr>
        <w:pStyle w:val="Akapitzlist"/>
        <w:numPr>
          <w:ilvl w:val="0"/>
          <w:numId w:val="2"/>
        </w:numPr>
        <w:spacing w:before="100" w:beforeAutospacing="1"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DD32B0">
        <w:rPr>
          <w:rFonts w:ascii="Calibri" w:eastAsia="Times New Roman" w:hAnsi="Calibri" w:cs="Calibri"/>
          <w:sz w:val="24"/>
          <w:szCs w:val="24"/>
          <w:lang w:eastAsia="pl-PL"/>
        </w:rPr>
        <w:t>Pani/Pana dane osobowe nie będą przekazywane do państwa trzeciego/organizacji międzynarodowej.</w:t>
      </w:r>
    </w:p>
    <w:p w14:paraId="1C55B60F" w14:textId="77777777" w:rsidR="00D77557" w:rsidRPr="00DD32B0" w:rsidRDefault="00D77557" w:rsidP="00A8454B">
      <w:pPr>
        <w:pStyle w:val="Akapitzlist"/>
        <w:numPr>
          <w:ilvl w:val="0"/>
          <w:numId w:val="2"/>
        </w:numPr>
        <w:spacing w:before="100" w:beforeAutospacing="1"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DD32B0">
        <w:rPr>
          <w:rFonts w:ascii="Calibri" w:eastAsia="Times New Roman" w:hAnsi="Calibri" w:cs="Calibri"/>
          <w:sz w:val="24"/>
          <w:szCs w:val="24"/>
          <w:lang w:eastAsia="pl-PL"/>
        </w:rPr>
        <w:t>Pani/Pana dane osobowe będą przechowywane przez okres niezbędny do realizacji celów określonych w pkt 3, a po tym czasie -  przez okres oraz w zakresie wymaganym przez przepisy powszechnie obowiązującego prawa.</w:t>
      </w:r>
    </w:p>
    <w:p w14:paraId="1F362130" w14:textId="77777777" w:rsidR="00D77557" w:rsidRPr="00DD32B0" w:rsidRDefault="00D77557" w:rsidP="00A8454B">
      <w:pPr>
        <w:pStyle w:val="Akapitzlist"/>
        <w:numPr>
          <w:ilvl w:val="0"/>
          <w:numId w:val="2"/>
        </w:numPr>
        <w:spacing w:before="100" w:beforeAutospacing="1"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DD32B0">
        <w:rPr>
          <w:rFonts w:ascii="Calibri" w:eastAsia="Times New Roman" w:hAnsi="Calibri" w:cs="Calibri"/>
          <w:sz w:val="24"/>
          <w:szCs w:val="24"/>
          <w:lang w:eastAsia="pl-PL"/>
        </w:rPr>
        <w:t>Posiada Pani/Pan prawo żądania dostępu do treści swoich danych osobowych oraz prawo do żądania ich sprostowania, usunięcia, ograniczenia przetwarzania, prawo do przenoszenia danych, prawo do wniesienia sprzeciwu.</w:t>
      </w:r>
    </w:p>
    <w:p w14:paraId="7AA3E9B4" w14:textId="77777777" w:rsidR="00D77557" w:rsidRPr="00DD32B0" w:rsidRDefault="00D77557" w:rsidP="00D77557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DD32B0">
        <w:rPr>
          <w:rFonts w:ascii="Calibri" w:eastAsia="Times New Roman" w:hAnsi="Calibri" w:cs="Calibri"/>
          <w:sz w:val="24"/>
          <w:szCs w:val="24"/>
          <w:lang w:eastAsia="pl-PL"/>
        </w:rPr>
        <w:t xml:space="preserve">W przypadku powzięcia informacji o niezgodnym z prawem przetwarzaniu w Urzędzie Miejskim w Mielcu Pani/Pana danych osobowych, przysługuje Pani/Panu prawo wniesienia skargi do organu nadzorczego właściwego w sprawach ochrony danych osobowych, </w:t>
      </w:r>
      <w:r w:rsidRPr="00DD32B0">
        <w:rPr>
          <w:rFonts w:ascii="Calibri" w:eastAsia="Times New Roman" w:hAnsi="Calibri" w:cs="Calibri"/>
          <w:sz w:val="24"/>
          <w:szCs w:val="24"/>
          <w:lang w:eastAsia="pl-PL"/>
        </w:rPr>
        <w:br/>
        <w:t>tj. do Prezesa Urzędu Ochrony Danych Osobowych.</w:t>
      </w:r>
    </w:p>
    <w:p w14:paraId="7D49923A" w14:textId="77777777" w:rsidR="00D77557" w:rsidRPr="00DD32B0" w:rsidRDefault="00D77557" w:rsidP="00D77557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DD32B0">
        <w:rPr>
          <w:rFonts w:ascii="Calibri" w:eastAsia="Times New Roman" w:hAnsi="Calibri" w:cs="Calibri"/>
          <w:sz w:val="24"/>
          <w:szCs w:val="24"/>
          <w:lang w:eastAsia="pl-PL"/>
        </w:rPr>
        <w:t>Podanie przez Panią/Pana danych osobowych jest wymogiem ustawowym. Jest Pani/Pan zobowiązana/y do ich podania, a konsekwencją niepodania danych będzie brak możliwości rozpatrzenia wniosku o udzielenie ulgi w spłacie zobowiązań podatkowych.</w:t>
      </w:r>
    </w:p>
    <w:p w14:paraId="0A7BB462" w14:textId="77777777" w:rsidR="00D77557" w:rsidRPr="00DD32B0" w:rsidRDefault="00D77557" w:rsidP="00A8454B">
      <w:pPr>
        <w:pStyle w:val="Akapitzlist"/>
        <w:numPr>
          <w:ilvl w:val="0"/>
          <w:numId w:val="2"/>
        </w:numPr>
        <w:spacing w:before="100" w:beforeAutospacing="1"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DD32B0">
        <w:rPr>
          <w:rFonts w:ascii="Calibri" w:eastAsia="Times New Roman" w:hAnsi="Calibri" w:cs="Calibri"/>
          <w:sz w:val="24"/>
          <w:szCs w:val="24"/>
          <w:lang w:eastAsia="pl-PL"/>
        </w:rPr>
        <w:t>Pani/Pana dane osobowe mogą być przetwarzane w sposób zautomatyzowany i nie będą profilowane.</w:t>
      </w:r>
    </w:p>
    <w:p w14:paraId="46C3CA13" w14:textId="77777777" w:rsidR="00CC6B0B" w:rsidRPr="00DD32B0" w:rsidRDefault="00CC6B0B" w:rsidP="007626AB">
      <w:pPr>
        <w:spacing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16722B35" w14:textId="77777777" w:rsidR="00D77557" w:rsidRPr="00DD32B0" w:rsidRDefault="00D77557" w:rsidP="007626AB">
      <w:pPr>
        <w:spacing w:after="100" w:afterAutospacing="1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sectPr w:rsidR="00D77557" w:rsidRPr="00DD32B0" w:rsidSect="00CC6B0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41B6"/>
    <w:multiLevelType w:val="multilevel"/>
    <w:tmpl w:val="6D1C6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967552"/>
    <w:multiLevelType w:val="hybridMultilevel"/>
    <w:tmpl w:val="57C8F3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9A050A8"/>
    <w:multiLevelType w:val="hybridMultilevel"/>
    <w:tmpl w:val="A8D43F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8238667">
    <w:abstractNumId w:val="0"/>
  </w:num>
  <w:num w:numId="2" w16cid:durableId="1909025637">
    <w:abstractNumId w:val="1"/>
  </w:num>
  <w:num w:numId="3" w16cid:durableId="221015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44E"/>
    <w:rsid w:val="0000304F"/>
    <w:rsid w:val="0004472B"/>
    <w:rsid w:val="000B354B"/>
    <w:rsid w:val="00176C16"/>
    <w:rsid w:val="00243F9B"/>
    <w:rsid w:val="00265634"/>
    <w:rsid w:val="0035726E"/>
    <w:rsid w:val="003B6A99"/>
    <w:rsid w:val="003C1D68"/>
    <w:rsid w:val="003D4D11"/>
    <w:rsid w:val="00425C8C"/>
    <w:rsid w:val="004538C4"/>
    <w:rsid w:val="00472548"/>
    <w:rsid w:val="004E1270"/>
    <w:rsid w:val="004E23EF"/>
    <w:rsid w:val="00507FB8"/>
    <w:rsid w:val="00555988"/>
    <w:rsid w:val="0058154B"/>
    <w:rsid w:val="005A7E81"/>
    <w:rsid w:val="005F7BF0"/>
    <w:rsid w:val="00667943"/>
    <w:rsid w:val="006723CE"/>
    <w:rsid w:val="006B244E"/>
    <w:rsid w:val="00700DF0"/>
    <w:rsid w:val="00716182"/>
    <w:rsid w:val="00744379"/>
    <w:rsid w:val="007512F5"/>
    <w:rsid w:val="007626AB"/>
    <w:rsid w:val="009E6903"/>
    <w:rsid w:val="009F2AE5"/>
    <w:rsid w:val="00A8454B"/>
    <w:rsid w:val="00AC69CF"/>
    <w:rsid w:val="00AD56E0"/>
    <w:rsid w:val="00C53909"/>
    <w:rsid w:val="00CC6B0B"/>
    <w:rsid w:val="00D177FB"/>
    <w:rsid w:val="00D27415"/>
    <w:rsid w:val="00D75ACE"/>
    <w:rsid w:val="00D77557"/>
    <w:rsid w:val="00DD32B0"/>
    <w:rsid w:val="00E753C0"/>
    <w:rsid w:val="00F80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38C22"/>
  <w15:chartTrackingRefBased/>
  <w15:docId w15:val="{591462CA-CA8B-4E55-96E8-CA962551C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538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38C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572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2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Markowska</dc:creator>
  <cp:keywords/>
  <dc:description/>
  <cp:lastModifiedBy>Magdalena Wiktor</cp:lastModifiedBy>
  <cp:revision>2</cp:revision>
  <cp:lastPrinted>2018-07-27T08:07:00Z</cp:lastPrinted>
  <dcterms:created xsi:type="dcterms:W3CDTF">2025-08-21T11:52:00Z</dcterms:created>
  <dcterms:modified xsi:type="dcterms:W3CDTF">2025-08-21T11:52:00Z</dcterms:modified>
</cp:coreProperties>
</file>