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F312DB">
      <w:pPr>
        <w:pStyle w:val="5"/>
        <w:spacing w:line="30" w:lineRule="exact"/>
        <w:ind w:left="94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9679305" cy="18415"/>
                <wp:effectExtent l="15240" t="8890" r="11430" b="127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79305" cy="18415"/>
                          <a:chOff x="0" y="0"/>
                          <a:chExt cx="15243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4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o:spt="203" style="height:1.45pt;width:762.15pt;" coordsize="15243,29" o:gfxdata="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06vxT1QAAAAQBAAAPAAAAAAAAAAEAIAAAACIAAABkcnMvZG93bnJl&#10;di54bWxQSwECFAAUAAAACACHTuJAzQesDjkCAADjBAAADgAAAAAAAAABACAAAAAkAQAAZHJzL2Uy&#10;b0RvYy54bWxQSwUGAAAAAAYABgBZAQAAzwUAAAAA&#10;">
                <o:lock v:ext="edit" aspectratio="f"/>
                <v:line id="Line 12" o:spid="_x0000_s1026" o:spt="20" style="position:absolute;left:0;top:14;height:0;width:15242;" filled="f" stroked="t" coordsize="21600,21600" o:gfxdata="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h2ga7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12D279D5">
      <w:pPr>
        <w:pStyle w:val="5"/>
        <w:spacing w:before="3"/>
        <w:rPr>
          <w:rFonts w:ascii="Times New Roman"/>
          <w:sz w:val="5"/>
        </w:rPr>
      </w:pPr>
    </w:p>
    <w:p w14:paraId="377EB87F">
      <w:pPr>
        <w:pStyle w:val="5"/>
        <w:ind w:left="14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645411D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324934F7">
                            <w:pPr>
                              <w:pStyle w:val="5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40D9D633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pt;width:418.6pt;" filled="f" stroked="t" coordsize="21600,21600" o:gfxdata="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F5iju1QAAAAQBAAAPAAAAAAAAAAEAIAAAACIAAABkcnMvZG93bnJldi54bWxQSwEC&#10;FAAUAAAACACHTuJA1jk99jACAABoBAAADgAAAAAAAAABACAAAAAk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645411D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324934F7">
                      <w:pPr>
                        <w:pStyle w:val="5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14:paraId="40D9D633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24E315D8">
      <w:pPr>
        <w:pStyle w:val="5"/>
        <w:spacing w:before="1"/>
        <w:rPr>
          <w:rFonts w:ascii="Times New Roman"/>
          <w:sz w:val="6"/>
        </w:rPr>
      </w:pPr>
    </w:p>
    <w:p w14:paraId="1584B993">
      <w:pPr>
        <w:rPr>
          <w:rFonts w:ascii="Times New Roman"/>
          <w:sz w:val="6"/>
        </w:rPr>
        <w:sectPr>
          <w:headerReference r:id="rId3" w:type="default"/>
          <w:type w:val="continuous"/>
          <w:pgSz w:w="16840" w:h="11900" w:orient="landscape"/>
          <w:pgMar w:top="620" w:right="680" w:bottom="280" w:left="680" w:header="428" w:footer="708" w:gutter="0"/>
          <w:cols w:space="708" w:num="1"/>
        </w:sectPr>
      </w:pPr>
    </w:p>
    <w:p w14:paraId="58BEB24A">
      <w:pPr>
        <w:spacing w:before="50"/>
        <w:ind w:left="503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-375920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C0C4F05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460.2pt;margin-top:-29.6pt;height:24pt;width:340pt;mso-position-horizontal-relative:page;z-index:251660288;mso-width-relative:page;mso-height-relative:page;" fillcolor="#D9D9D9" filled="t" stroked="t" coordsize="21600,21600" o:gfxdata="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Fq4jxrZAAAADAEAAA8AAAAAAAAAAQAgAAAAIgAAAGRycy9kb3ducmV2&#10;LnhtbFBLAQIUABQAAAAIAIdO4kCdmPXjNAIAAI8EAAAOAAAAAAAAAAEAIAAAACgBAABkcnMvZTJv&#10;RG9jLnhtbFBLBQYAAAAABgAGAFkBAADO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C0C4F05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ZIL-1</w:t>
      </w:r>
    </w:p>
    <w:p w14:paraId="30426496">
      <w:pPr>
        <w:pStyle w:val="5"/>
        <w:rPr>
          <w:b/>
          <w:sz w:val="26"/>
        </w:rPr>
      </w:pPr>
      <w:r>
        <w:br w:type="column"/>
      </w:r>
    </w:p>
    <w:p w14:paraId="65AA5703">
      <w:pPr>
        <w:pStyle w:val="2"/>
      </w:pPr>
      <w:r>
        <w:t>ZAŁĄCZNIK DO INFORMACJI O LASACH</w:t>
      </w:r>
    </w:p>
    <w:p w14:paraId="6C3BDE82">
      <w:pPr>
        <w:spacing w:before="231"/>
        <w:ind w:left="482" w:right="2895"/>
        <w:jc w:val="center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1A9A786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14:paraId="22373F9E">
                            <w:pPr>
                              <w:pStyle w:val="5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375957BD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694.9pt;margin-top:24.75pt;height:24.85pt;width:105.5pt;mso-position-horizontal-relative:page;z-index:251661312;mso-width-relative:page;mso-height-relative:page;" filled="f" stroked="t" coordsize="21600,21600" o:gfxdata="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Ah+zd9kAAAALAQAADwAAAAAAAAABACAAAAAiAAAAZHJzL2Rvd25yZXYueG1sUEsB&#10;AhQAFAAAAAgAh07iQEkDYIU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1A9A786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14:paraId="22373F9E">
                      <w:pPr>
                        <w:pStyle w:val="5"/>
                        <w:spacing w:before="10"/>
                        <w:rPr>
                          <w:sz w:val="18"/>
                        </w:rPr>
                      </w:pPr>
                    </w:p>
                    <w:p w14:paraId="375957BD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- DANE O PRZEDMIOTACH OPODATKOWANIA PODLEGAJĄCYCH OPODATKOWANIU</w:t>
      </w:r>
    </w:p>
    <w:p w14:paraId="77FE8CBF">
      <w:pPr>
        <w:jc w:val="center"/>
        <w:rPr>
          <w:sz w:val="24"/>
        </w:rPr>
        <w:sectPr>
          <w:type w:val="continuous"/>
          <w:pgSz w:w="16840" w:h="11900" w:orient="landscape"/>
          <w:pgMar w:top="620" w:right="680" w:bottom="280" w:left="680" w:header="708" w:footer="708" w:gutter="0"/>
          <w:cols w:equalWidth="0" w:num="2">
            <w:col w:w="1213" w:space="995"/>
            <w:col w:w="13272"/>
          </w:cols>
        </w:sectPr>
      </w:pPr>
    </w:p>
    <w:p w14:paraId="3523C46B">
      <w:pPr>
        <w:pStyle w:val="5"/>
        <w:rPr>
          <w:b/>
          <w:sz w:val="20"/>
        </w:rPr>
      </w:pPr>
    </w:p>
    <w:p w14:paraId="5A9A1929">
      <w:pPr>
        <w:pStyle w:val="5"/>
        <w:rPr>
          <w:b/>
          <w:sz w:val="20"/>
        </w:rPr>
      </w:pPr>
    </w:p>
    <w:p w14:paraId="3E0C37E4">
      <w:pPr>
        <w:pStyle w:val="5"/>
        <w:rPr>
          <w:b/>
          <w:sz w:val="20"/>
        </w:rPr>
      </w:pPr>
    </w:p>
    <w:p w14:paraId="4587D9EB">
      <w:pPr>
        <w:pStyle w:val="5"/>
        <w:spacing w:before="2"/>
        <w:rPr>
          <w:b/>
          <w:sz w:val="13"/>
        </w:rPr>
      </w:pPr>
    </w:p>
    <w:tbl>
      <w:tblPr>
        <w:tblStyle w:val="6"/>
        <w:tblW w:w="0" w:type="auto"/>
        <w:tblInd w:w="157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5923"/>
        <w:gridCol w:w="1730"/>
        <w:gridCol w:w="1106"/>
        <w:gridCol w:w="1132"/>
        <w:gridCol w:w="1842"/>
        <w:gridCol w:w="2975"/>
      </w:tblGrid>
      <w:tr w14:paraId="53336F3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5154" w:type="dxa"/>
            <w:gridSpan w:val="7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DCEC78D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INFORMACJI IL-1</w:t>
            </w:r>
          </w:p>
        </w:tc>
      </w:tr>
      <w:tr w14:paraId="4542F52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446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5F12EF7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7653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2C17845B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055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367DCB2D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14:paraId="49CF8A7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5154" w:type="dxa"/>
            <w:gridSpan w:val="7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B34BE29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O POSZCZEGÓLNYCH PRZEDMIOTACH OPODATKOWANIA PODLEGAJĄCYCH OPODATKOWANIU</w:t>
            </w:r>
          </w:p>
        </w:tc>
      </w:tr>
      <w:tr w14:paraId="2C952692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154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635B580">
            <w:pPr>
              <w:pStyle w:val="8"/>
              <w:spacing w:before="81"/>
              <w:ind w:left="57"/>
              <w:rPr>
                <w:sz w:val="16"/>
              </w:rPr>
            </w:pPr>
            <w:r>
              <w:rPr>
                <w:sz w:val="24"/>
              </w:rPr>
              <w:t xml:space="preserve">B.1. LASY </w:t>
            </w:r>
            <w:r>
              <w:rPr>
                <w:sz w:val="16"/>
              </w:rPr>
              <w:t>(z wyjątkiem lasów wchodzących w skład rezerwatów przyrody i parków narodowych)</w:t>
            </w:r>
          </w:p>
        </w:tc>
      </w:tr>
      <w:tr w14:paraId="21EE587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9A26842">
            <w:pPr>
              <w:pStyle w:val="8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BBA0C58">
            <w:pPr>
              <w:pStyle w:val="8"/>
              <w:spacing w:before="73"/>
              <w:ind w:left="1703" w:right="169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CCF3A3F">
            <w:pPr>
              <w:pStyle w:val="8"/>
              <w:spacing w:before="73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06E722AA">
            <w:pPr>
              <w:pStyle w:val="8"/>
              <w:spacing w:before="3"/>
              <w:ind w:left="117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8E95B3B">
            <w:pPr>
              <w:pStyle w:val="8"/>
              <w:spacing w:before="34" w:line="201" w:lineRule="auto"/>
              <w:ind w:left="168" w:right="152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48AD053">
            <w:pPr>
              <w:pStyle w:val="8"/>
              <w:spacing w:before="154"/>
              <w:ind w:left="189" w:right="1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DF625A4">
            <w:pPr>
              <w:pStyle w:val="8"/>
              <w:spacing w:before="73"/>
              <w:ind w:left="697" w:right="378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132BC3A">
            <w:pPr>
              <w:pStyle w:val="8"/>
              <w:spacing w:before="154"/>
              <w:ind w:left="820" w:right="79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2FF2E36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F9F6DE8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C0E85D6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7E4A810">
            <w:pPr>
              <w:pStyle w:val="8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4A0127D">
            <w:pPr>
              <w:pStyle w:val="8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95E5F53">
            <w:pPr>
              <w:pStyle w:val="8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C7A2809">
            <w:pPr>
              <w:pStyle w:val="8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F895779">
            <w:pPr>
              <w:pStyle w:val="8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14:paraId="1527FD2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E55271F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0156D3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63DC9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4FDB5B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4B0A1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CFA81F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97106C2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312E29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F75A085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A2202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0D58B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55EA1D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933D15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43C8B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E5CC4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147B381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DC2230B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3A82AA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ED2BB5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D25C2D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BD2EB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6CDAB4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BAA84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2F1FAE02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DCA38B5">
            <w:pPr>
              <w:pStyle w:val="8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5E8043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07A18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A35D7D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8F8A8A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08434C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04F3520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BB7946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58C0381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A6107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9963A0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9E89FF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0A7EC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2E14B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C0118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84BF8C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33D6189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C78A9E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86A683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456817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786948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CE0B9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F2B7CF8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4E62602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CA33986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C134B3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F7C5CD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A21942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418E16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FC461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541952D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41A9CE9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A1C1680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B61E72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59CA9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104AA2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88C4F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B75B43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E6D10FC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433BFFE7">
      <w:pPr>
        <w:pStyle w:val="7"/>
        <w:numPr>
          <w:ilvl w:val="0"/>
          <w:numId w:val="1"/>
        </w:numPr>
        <w:tabs>
          <w:tab w:val="left" w:pos="794"/>
        </w:tabs>
        <w:spacing w:before="39" w:line="206" w:lineRule="auto"/>
        <w:ind w:right="105" w:hanging="348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1"/>
          <w:sz w:val="16"/>
        </w:rPr>
        <w:t xml:space="preserve"> </w:t>
      </w:r>
      <w:r>
        <w:rPr>
          <w:sz w:val="16"/>
        </w:rPr>
        <w:t>podatnicy.</w:t>
      </w:r>
    </w:p>
    <w:p w14:paraId="749323F6">
      <w:pPr>
        <w:pStyle w:val="7"/>
        <w:numPr>
          <w:ilvl w:val="0"/>
          <w:numId w:val="1"/>
        </w:numPr>
        <w:tabs>
          <w:tab w:val="left" w:pos="794"/>
        </w:tabs>
        <w:spacing w:before="22"/>
        <w:ind w:hanging="348"/>
        <w:rPr>
          <w:sz w:val="16"/>
        </w:rPr>
      </w:pPr>
      <w:r>
        <w:rPr>
          <w:sz w:val="16"/>
        </w:rPr>
        <w:t>Numer obrębu należy podać wraz z numerem arkusza mapy ewidencyjnej w przypadku, gdy działki numerowane są w ramach arkusza</w:t>
      </w:r>
      <w:r>
        <w:rPr>
          <w:spacing w:val="-21"/>
          <w:sz w:val="16"/>
        </w:rPr>
        <w:t xml:space="preserve"> </w:t>
      </w:r>
      <w:r>
        <w:rPr>
          <w:sz w:val="16"/>
        </w:rPr>
        <w:t>mapy.</w:t>
      </w:r>
    </w:p>
    <w:p w14:paraId="5C08250E">
      <w:pPr>
        <w:pStyle w:val="7"/>
        <w:numPr>
          <w:ilvl w:val="0"/>
          <w:numId w:val="1"/>
        </w:numPr>
        <w:tabs>
          <w:tab w:val="left" w:pos="806"/>
        </w:tabs>
        <w:ind w:left="805" w:hanging="334"/>
        <w:rPr>
          <w:sz w:val="16"/>
        </w:rPr>
      </w:pPr>
      <w:r>
        <w:rPr>
          <w:sz w:val="16"/>
        </w:rPr>
        <w:t>Należy podać z dokładnością do czterech miejsc po</w:t>
      </w:r>
      <w:r>
        <w:rPr>
          <w:spacing w:val="-11"/>
          <w:sz w:val="16"/>
        </w:rPr>
        <w:t xml:space="preserve"> </w:t>
      </w:r>
      <w:r>
        <w:rPr>
          <w:sz w:val="16"/>
        </w:rPr>
        <w:t>przecinku.</w:t>
      </w:r>
    </w:p>
    <w:p w14:paraId="4E69EABB">
      <w:pPr>
        <w:pStyle w:val="7"/>
        <w:numPr>
          <w:ilvl w:val="0"/>
          <w:numId w:val="1"/>
        </w:numPr>
        <w:tabs>
          <w:tab w:val="left" w:pos="794"/>
        </w:tabs>
        <w:spacing w:before="18"/>
        <w:ind w:hanging="348"/>
        <w:rPr>
          <w:sz w:val="1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328930</wp:posOffset>
                </wp:positionV>
                <wp:extent cx="439420" cy="215265"/>
                <wp:effectExtent l="10795" t="13335" r="6985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2D0B5A0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765.85pt;margin-top:25.9pt;height:16.95pt;width:34.6pt;mso-position-horizontal-relative:page;z-index:251659264;mso-width-relative:page;mso-height-relative:page;" filled="f" stroked="t" coordsize="21600,21600" o:gfxdata="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e17549kAAAALAQAADwAAAAAAAAABACAAAAAiAAAAZHJzL2Rvd25yZXYueG1sUEsB&#10;AhQAFAAAAAgAh07iQA8cOMEtAgAAZQ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2D0B5A0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Należy podać jedną z form władania: własność, użytkowanie wieczyste, posiadanie samoistne, posiadanie zależne lub posiadanie bez tytułu</w:t>
      </w:r>
      <w:r>
        <w:rPr>
          <w:spacing w:val="-12"/>
          <w:sz w:val="16"/>
        </w:rPr>
        <w:t xml:space="preserve"> </w:t>
      </w:r>
      <w:r>
        <w:rPr>
          <w:sz w:val="16"/>
        </w:rPr>
        <w:t>prawnego.</w:t>
      </w:r>
    </w:p>
    <w:p w14:paraId="585A4FC5">
      <w:pPr>
        <w:pStyle w:val="5"/>
        <w:spacing w:before="5"/>
        <w:rPr>
          <w:sz w:val="23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201295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9CC75C5">
                            <w:pPr>
                              <w:spacing w:line="320" w:lineRule="exact"/>
                              <w:ind w:left="291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694.9pt;margin-top:15.85pt;height:16.95pt;width:70.95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t2WNrtkAAAALAQAADwAAAAAAAAABACAAAAAiAAAAZHJzL2Rvd25yZXYueG1sUEsBAhQA&#10;FAAAAAgAh07iQFn5LYEqAgAAZQQAAA4AAAAAAAAAAQAgAAAAKAEAAGRycy9lMm9Eb2MueG1sUEsF&#10;BgAAAAAGAAYAWQEAAMQ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9CC75C5">
                      <w:pPr>
                        <w:spacing w:line="320" w:lineRule="exact"/>
                        <w:ind w:left="291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DDC0409">
      <w:pPr>
        <w:rPr>
          <w:sz w:val="23"/>
        </w:rPr>
        <w:sectPr>
          <w:type w:val="continuous"/>
          <w:pgSz w:w="16840" w:h="11900" w:orient="landscape"/>
          <w:pgMar w:top="620" w:right="680" w:bottom="280" w:left="680" w:header="708" w:footer="708" w:gutter="0"/>
          <w:cols w:space="708" w:num="1"/>
        </w:sectPr>
      </w:pPr>
    </w:p>
    <w:p w14:paraId="61166F78">
      <w:pPr>
        <w:pStyle w:val="5"/>
        <w:spacing w:line="30" w:lineRule="exact"/>
        <w:ind w:left="16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7054850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3514C3A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3.75pt;margin-top:555.5pt;height:16.95pt;width:21.25pt;mso-position-horizontal-relative:page;mso-position-vertical-relative:page;z-index:251662336;mso-width-relative:page;mso-height-relative:page;" filled="f" stroked="t" coordsize="21600,21600" o:gfxdata="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iWuup2AAAAA0BAAAPAAAAAAAAAAEAIAAAACIAAABkcnMvZG93bnJldi54bWxQSwEC&#10;FAAUAAAACACHTuJAcoahFS0CAABl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63514C3A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754.7pt;" coordsize="15094,29" o:gfxdata="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bNG0XVAAAABAEAAA8AAAAAAAAAAQAgAAAAIgAAAGRycy9kb3ducmV2&#10;LnhtbFBLAQIUABQAAAAIAIdO4kDV6/h5OAIAAN8EAAAOAAAAAAAAAAEAIAAAACQBAABkcnMvZTJv&#10;RG9jLnhtbFBLBQYAAAAABgAGAFkBAADOBQAAAAA=&#10;">
                <o:lock v:ext="edit" aspectratio="f"/>
                <v:line id="Line 4" o:spid="_x0000_s1026" o:spt="20" style="position:absolute;left:0;top:14;height:0;width:15094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4E0ADC55">
      <w:pPr>
        <w:pStyle w:val="5"/>
        <w:spacing w:before="4"/>
        <w:rPr>
          <w:sz w:val="5"/>
        </w:rPr>
      </w:pPr>
    </w:p>
    <w:tbl>
      <w:tblPr>
        <w:tblStyle w:val="6"/>
        <w:tblW w:w="0" w:type="auto"/>
        <w:tblInd w:w="13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14:paraId="260AF7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15214" w:type="dxa"/>
            <w:gridSpan w:val="7"/>
            <w:shd w:val="clear" w:color="auto" w:fill="DFDFDF"/>
          </w:tcPr>
          <w:p w14:paraId="6F2AE887">
            <w:pPr>
              <w:pStyle w:val="8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B.2. LASY WCHODZĄCE W SKŁAD REZERWATÓW PRZYRODY I PARKÓW NARODOWYCH</w:t>
            </w:r>
          </w:p>
        </w:tc>
      </w:tr>
      <w:tr w14:paraId="02A4FB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73" w:type="dxa"/>
            <w:shd w:val="clear" w:color="auto" w:fill="DFDFDF"/>
          </w:tcPr>
          <w:p w14:paraId="1B4CB085">
            <w:pPr>
              <w:pStyle w:val="8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shd w:val="clear" w:color="auto" w:fill="DFDFDF"/>
          </w:tcPr>
          <w:p w14:paraId="09232637">
            <w:pPr>
              <w:pStyle w:val="8"/>
              <w:spacing w:before="58"/>
              <w:ind w:left="1702" w:right="169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14:paraId="19B1F2D0">
            <w:pPr>
              <w:pStyle w:val="8"/>
              <w:spacing w:before="73"/>
              <w:ind w:left="95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07F2C771">
            <w:pPr>
              <w:pStyle w:val="8"/>
              <w:spacing w:before="3"/>
              <w:ind w:left="102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14:paraId="48666F81">
            <w:pPr>
              <w:pStyle w:val="8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14:paraId="34E69B27">
            <w:pPr>
              <w:pStyle w:val="8"/>
              <w:spacing w:before="154"/>
              <w:ind w:left="174" w:right="1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5" w:type="dxa"/>
            <w:shd w:val="clear" w:color="auto" w:fill="DFDFDF"/>
          </w:tcPr>
          <w:p w14:paraId="5D958AB5">
            <w:pPr>
              <w:pStyle w:val="8"/>
              <w:spacing w:before="73"/>
              <w:ind w:left="712" w:right="295" w:hanging="284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14:paraId="4635B162">
            <w:pPr>
              <w:pStyle w:val="8"/>
              <w:spacing w:before="154"/>
              <w:ind w:left="816" w:right="8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4DA160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73" w:type="dxa"/>
            <w:shd w:val="clear" w:color="auto" w:fill="DFDFDF"/>
          </w:tcPr>
          <w:p w14:paraId="2F780D76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14:paraId="1B1201BE">
            <w:pPr>
              <w:pStyle w:val="8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14:paraId="1235CD1D">
            <w:pPr>
              <w:pStyle w:val="8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14:paraId="5335729C">
            <w:pPr>
              <w:pStyle w:val="8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14:paraId="10AD2DAA">
            <w:pPr>
              <w:pStyle w:val="8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14:paraId="0E43546C">
            <w:pPr>
              <w:pStyle w:val="8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14:paraId="6A3AD454">
            <w:pPr>
              <w:pStyle w:val="8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14:paraId="669ACC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7471B9C2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14:paraId="6758609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60545F4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4AEC434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44AC319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7C59FE4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5208DE99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C9A86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2EC83CD9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14:paraId="5C4EAFB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40C3850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168B6F0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01B617A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0D2A67C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1ED555E3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25725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208C599A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14:paraId="551E78D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5D95B0A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08E0412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27B58EC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4C6F953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669B55D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43664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73" w:type="dxa"/>
            <w:shd w:val="clear" w:color="auto" w:fill="DFDFDF"/>
          </w:tcPr>
          <w:p w14:paraId="295FBA5C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14:paraId="0F3B25D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71767D1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40DD9D4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10E7051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274994E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4328B25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F4598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17F3EB7D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14:paraId="29DC3CF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4526532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554D161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7F81BC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04D0FFE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3C4568B9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750E4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7FAF3B5D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14:paraId="4B95C92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441DA6D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2CF342D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3A5EDD7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427D2DD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2FE0194E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41D9C37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73" w:type="dxa"/>
            <w:shd w:val="clear" w:color="auto" w:fill="DFDFDF"/>
          </w:tcPr>
          <w:p w14:paraId="12CD3526">
            <w:pPr>
              <w:pStyle w:val="8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14:paraId="0E0B623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1DDBF7F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7BF62A4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223761D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41B2113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0ADCD694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34289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73" w:type="dxa"/>
            <w:shd w:val="clear" w:color="auto" w:fill="DFDFDF"/>
          </w:tcPr>
          <w:p w14:paraId="7067BE00">
            <w:pPr>
              <w:pStyle w:val="8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14:paraId="3694865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4620AC2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4BD8295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88D6A0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108F667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105EE2FD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22320ABB">
      <w:pPr>
        <w:pStyle w:val="5"/>
        <w:rPr>
          <w:sz w:val="20"/>
        </w:rPr>
      </w:pPr>
    </w:p>
    <w:p w14:paraId="5C9587E0">
      <w:pPr>
        <w:pStyle w:val="5"/>
        <w:rPr>
          <w:sz w:val="20"/>
        </w:rPr>
      </w:pPr>
    </w:p>
    <w:p w14:paraId="6051D4FC">
      <w:pPr>
        <w:pStyle w:val="5"/>
        <w:rPr>
          <w:sz w:val="20"/>
        </w:rPr>
      </w:pPr>
    </w:p>
    <w:p w14:paraId="3A385991">
      <w:pPr>
        <w:pStyle w:val="5"/>
        <w:rPr>
          <w:sz w:val="20"/>
        </w:rPr>
      </w:pPr>
    </w:p>
    <w:p w14:paraId="3E6C137E">
      <w:pPr>
        <w:pStyle w:val="5"/>
        <w:rPr>
          <w:sz w:val="20"/>
        </w:rPr>
      </w:pPr>
    </w:p>
    <w:p w14:paraId="0F17CFB8">
      <w:pPr>
        <w:pStyle w:val="5"/>
        <w:rPr>
          <w:sz w:val="20"/>
        </w:rPr>
      </w:pPr>
    </w:p>
    <w:p w14:paraId="143D8B49">
      <w:pPr>
        <w:pStyle w:val="5"/>
        <w:rPr>
          <w:sz w:val="20"/>
        </w:rPr>
      </w:pPr>
    </w:p>
    <w:p w14:paraId="3258739C">
      <w:pPr>
        <w:pStyle w:val="5"/>
        <w:rPr>
          <w:sz w:val="20"/>
        </w:rPr>
      </w:pPr>
    </w:p>
    <w:p w14:paraId="7807FAD0">
      <w:pPr>
        <w:pStyle w:val="5"/>
        <w:rPr>
          <w:sz w:val="20"/>
        </w:rPr>
      </w:pPr>
    </w:p>
    <w:p w14:paraId="40E2FB22">
      <w:pPr>
        <w:pStyle w:val="5"/>
        <w:rPr>
          <w:sz w:val="20"/>
        </w:rPr>
      </w:pPr>
    </w:p>
    <w:p w14:paraId="14F605FB">
      <w:pPr>
        <w:pStyle w:val="5"/>
        <w:rPr>
          <w:sz w:val="20"/>
        </w:rPr>
      </w:pPr>
    </w:p>
    <w:p w14:paraId="5C51E303">
      <w:pPr>
        <w:pStyle w:val="5"/>
        <w:rPr>
          <w:sz w:val="20"/>
        </w:rPr>
      </w:pPr>
    </w:p>
    <w:p w14:paraId="1E433C71">
      <w:pPr>
        <w:pStyle w:val="5"/>
        <w:rPr>
          <w:sz w:val="20"/>
        </w:rPr>
      </w:pPr>
    </w:p>
    <w:p w14:paraId="1C8F459A">
      <w:pPr>
        <w:pStyle w:val="5"/>
        <w:rPr>
          <w:sz w:val="20"/>
        </w:rPr>
      </w:pPr>
    </w:p>
    <w:p w14:paraId="0AB4B2BB">
      <w:pPr>
        <w:pStyle w:val="5"/>
        <w:rPr>
          <w:sz w:val="20"/>
        </w:rPr>
      </w:pPr>
    </w:p>
    <w:p w14:paraId="39BD54CE">
      <w:pPr>
        <w:pStyle w:val="5"/>
        <w:rPr>
          <w:sz w:val="20"/>
        </w:rPr>
      </w:pPr>
    </w:p>
    <w:p w14:paraId="02A2CE19">
      <w:pPr>
        <w:pStyle w:val="5"/>
        <w:rPr>
          <w:sz w:val="20"/>
        </w:rPr>
      </w:pPr>
    </w:p>
    <w:p w14:paraId="58F07309">
      <w:pPr>
        <w:pStyle w:val="5"/>
        <w:rPr>
          <w:sz w:val="20"/>
        </w:rPr>
      </w:pPr>
    </w:p>
    <w:p w14:paraId="1B64D8AD">
      <w:pPr>
        <w:pStyle w:val="5"/>
        <w:rPr>
          <w:sz w:val="20"/>
        </w:rPr>
      </w:pPr>
    </w:p>
    <w:p w14:paraId="43098F6B">
      <w:pPr>
        <w:pStyle w:val="5"/>
        <w:rPr>
          <w:sz w:val="20"/>
        </w:rPr>
      </w:pPr>
    </w:p>
    <w:p w14:paraId="3CC5B594">
      <w:pPr>
        <w:pStyle w:val="5"/>
        <w:rPr>
          <w:sz w:val="20"/>
        </w:rPr>
      </w:pPr>
    </w:p>
    <w:p w14:paraId="0C37C983">
      <w:pPr>
        <w:pStyle w:val="5"/>
        <w:rPr>
          <w:sz w:val="20"/>
        </w:rPr>
      </w:pPr>
    </w:p>
    <w:p w14:paraId="7485050F">
      <w:pPr>
        <w:pStyle w:val="5"/>
        <w:spacing w:before="11"/>
        <w:rPr>
          <w:sz w:val="25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F2DF23C">
                            <w:pPr>
                              <w:spacing w:line="320" w:lineRule="exact"/>
                              <w:ind w:left="290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2.95pt;margin-top:17.3pt;height:16.95pt;width:70.8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NDp8W/YAAAACAEAAA8AAAAAAAAAAQAgAAAAIgAAAGRycy9kb3ducmV2LnhtbFBLAQIU&#10;ABQAAAAIAIdO4kBGrlzbLAIAAGU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F2DF23C">
                      <w:pPr>
                        <w:spacing w:line="320" w:lineRule="exact"/>
                        <w:ind w:left="290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6840" w:h="11900" w:orient="landscape"/>
      <w:pgMar w:top="620" w:right="680" w:bottom="280" w:left="68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25A2B8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503555</wp:posOffset>
              </wp:positionH>
              <wp:positionV relativeFrom="page">
                <wp:posOffset>300990</wp:posOffset>
              </wp:positionV>
              <wp:extent cx="3207385" cy="111125"/>
              <wp:effectExtent l="0" t="0" r="381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27CF46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9.65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x0Vjnt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C27CF46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5A292C"/>
    <w:multiLevelType w:val="multilevel"/>
    <w:tmpl w:val="345A292C"/>
    <w:lvl w:ilvl="0" w:tentative="0">
      <w:start w:val="1"/>
      <w:numFmt w:val="decimal"/>
      <w:lvlText w:val="%1)"/>
      <w:lvlJc w:val="left"/>
      <w:pPr>
        <w:ind w:left="819" w:hanging="322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286" w:hanging="322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752" w:hanging="322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218" w:hanging="322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6684" w:hanging="322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8150" w:hanging="322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9616" w:hanging="322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11082" w:hanging="322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12548" w:hanging="32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9A"/>
    <w:rsid w:val="00436870"/>
    <w:rsid w:val="00867E9A"/>
    <w:rsid w:val="3184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70"/>
      <w:ind w:left="482" w:right="2798"/>
      <w:jc w:val="center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15"/>
      <w:ind w:left="819" w:hanging="348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221</Words>
  <Characters>1331</Characters>
  <Lines>11</Lines>
  <Paragraphs>3</Paragraphs>
  <TotalTime>0</TotalTime>
  <ScaleCrop>false</ScaleCrop>
  <LinksUpToDate>false</LinksUpToDate>
  <CharactersWithSpaces>1549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2019-08-07T07:35:00Z</dcterms:created>
  <dc:creator>ATPX</dc:creator>
  <cp:keywords>()</cp:keywords>
  <cp:lastModifiedBy>mwiktor</cp:lastModifiedBy>
  <dcterms:modified xsi:type="dcterms:W3CDTF">2025-08-22T06:39:05Z</dcterms:modified>
  <dc:title>ZIL1-01.10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86DE33FE0F4546BF9EFF050CA44435AC_13</vt:lpwstr>
  </property>
</Properties>
</file>